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pPr w:leftFromText="180" w:rightFromText="180" w:vertAnchor="page" w:horzAnchor="page" w:tblpX="5115" w:tblpY="1518"/>
        <w:tblOverlap w:val="never"/>
        <w:tblW w:w="50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3630"/>
      </w:tblGrid>
      <w:tr w14:paraId="5F333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440" w:type="dxa"/>
          </w:tcPr>
          <w:p w14:paraId="0EF0B28A">
            <w:pPr>
              <w:jc w:val="center"/>
              <w:rPr>
                <w:rFonts w:eastAsia="黑体"/>
              </w:rPr>
            </w:pPr>
            <w:r>
              <w:rPr>
                <w:rFonts w:hint="eastAsia" w:eastAsia="黑体"/>
                <w:sz w:val="28"/>
                <w:szCs w:val="28"/>
              </w:rPr>
              <w:t>项目</w:t>
            </w:r>
            <w:r>
              <w:rPr>
                <w:rFonts w:eastAsia="黑体"/>
                <w:sz w:val="28"/>
                <w:szCs w:val="28"/>
              </w:rPr>
              <w:t>编号</w:t>
            </w:r>
          </w:p>
        </w:tc>
        <w:tc>
          <w:tcPr>
            <w:tcW w:w="3630" w:type="dxa"/>
          </w:tcPr>
          <w:p w14:paraId="6B8E691C">
            <w:pPr>
              <w:jc w:val="center"/>
            </w:pPr>
          </w:p>
        </w:tc>
      </w:tr>
    </w:tbl>
    <w:p w14:paraId="0C3E5845">
      <w:pPr>
        <w:spacing w:line="480" w:lineRule="auto"/>
        <w:ind w:right="28"/>
        <w:jc w:val="left"/>
        <w:rPr>
          <w:rFonts w:eastAsia="黑体"/>
          <w:kern w:val="0"/>
          <w:sz w:val="28"/>
          <w:szCs w:val="28"/>
        </w:rPr>
      </w:pPr>
      <w:r>
        <w:rPr>
          <w:rFonts w:eastAsia="黑体"/>
          <w:kern w:val="0"/>
          <w:sz w:val="28"/>
          <w:szCs w:val="28"/>
        </w:rPr>
        <w:t>附件</w:t>
      </w:r>
      <w:r>
        <w:rPr>
          <w:rFonts w:hint="eastAsia" w:eastAsia="黑体"/>
          <w:kern w:val="0"/>
          <w:sz w:val="28"/>
          <w:szCs w:val="28"/>
          <w:lang w:val="en-US" w:eastAsia="zh-CN"/>
        </w:rPr>
        <w:t>1</w:t>
      </w:r>
      <w:r>
        <w:rPr>
          <w:rFonts w:eastAsia="黑体"/>
          <w:kern w:val="0"/>
          <w:sz w:val="28"/>
          <w:szCs w:val="28"/>
        </w:rPr>
        <w:t>-</w:t>
      </w:r>
      <w:r>
        <w:rPr>
          <w:rFonts w:hint="eastAsia" w:eastAsia="黑体"/>
          <w:kern w:val="0"/>
          <w:sz w:val="28"/>
          <w:szCs w:val="28"/>
          <w:lang w:val="en-US" w:eastAsia="zh-CN"/>
        </w:rPr>
        <w:t>4</w:t>
      </w:r>
    </w:p>
    <w:p w14:paraId="58E0E02F">
      <w:pPr>
        <w:spacing w:line="480" w:lineRule="auto"/>
        <w:ind w:right="28"/>
        <w:jc w:val="center"/>
        <w:rPr>
          <w:rFonts w:ascii="方正小标宋简体" w:hAnsi="方正小标宋_GBK" w:eastAsia="方正小标宋简体"/>
          <w:kern w:val="0"/>
          <w:sz w:val="44"/>
          <w:szCs w:val="44"/>
        </w:rPr>
      </w:pPr>
    </w:p>
    <w:p w14:paraId="498331BC">
      <w:pPr>
        <w:spacing w:line="480" w:lineRule="auto"/>
        <w:ind w:right="28"/>
        <w:rPr>
          <w:rFonts w:ascii="黑体" w:hAnsi="黑体" w:eastAsia="黑体"/>
          <w:kern w:val="0"/>
          <w:sz w:val="52"/>
          <w:szCs w:val="52"/>
        </w:rPr>
      </w:pPr>
    </w:p>
    <w:p w14:paraId="1FC703F2">
      <w:pPr>
        <w:spacing w:line="480" w:lineRule="auto"/>
        <w:ind w:right="28"/>
        <w:jc w:val="center"/>
        <w:rPr>
          <w:rFonts w:ascii="黑体" w:hAnsi="黑体" w:eastAsia="黑体"/>
          <w:kern w:val="0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8"/>
          <w:szCs w:val="48"/>
          <w:lang w:bidi="ar"/>
        </w:rPr>
        <w:t>黑龙江省研究生课程思政教学研究中心建设项目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8"/>
          <w:szCs w:val="48"/>
          <w:lang w:eastAsia="zh-CN" w:bidi="ar"/>
        </w:rPr>
        <w:t>结题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8"/>
          <w:szCs w:val="48"/>
          <w:lang w:bidi="ar"/>
        </w:rPr>
        <w:t>验收书</w:t>
      </w:r>
    </w:p>
    <w:p w14:paraId="30541D2B">
      <w:pPr>
        <w:spacing w:line="520" w:lineRule="exact"/>
        <w:ind w:right="26"/>
        <w:jc w:val="center"/>
        <w:rPr>
          <w:rFonts w:ascii="华文新魏" w:eastAsia="华文新魏"/>
          <w:sz w:val="72"/>
          <w:szCs w:val="72"/>
        </w:rPr>
      </w:pPr>
    </w:p>
    <w:p w14:paraId="6BF583EA">
      <w:pPr>
        <w:spacing w:line="520" w:lineRule="exact"/>
        <w:ind w:right="26"/>
        <w:jc w:val="center"/>
        <w:rPr>
          <w:rFonts w:ascii="华文新魏" w:eastAsia="华文新魏"/>
          <w:sz w:val="72"/>
          <w:szCs w:val="72"/>
        </w:rPr>
      </w:pPr>
    </w:p>
    <w:p w14:paraId="1668760C"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</w:p>
    <w:p w14:paraId="79697B03">
      <w:pPr>
        <w:spacing w:line="600" w:lineRule="exact"/>
        <w:ind w:right="28" w:firstLine="960" w:firstLineChars="3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中心名称：</w:t>
      </w:r>
      <w:r>
        <w:rPr>
          <w:rFonts w:hint="eastAsia" w:ascii="仿宋_GB2312" w:hAnsi="宋体" w:eastAsia="仿宋_GB2312"/>
          <w:b/>
          <w:bCs/>
          <w:sz w:val="32"/>
          <w:szCs w:val="32"/>
          <w:u w:val="single"/>
        </w:rPr>
        <w:t xml:space="preserve">               </w:t>
      </w:r>
      <w:r>
        <w:rPr>
          <w:rFonts w:ascii="仿宋_GB2312" w:hAnsi="宋体" w:eastAsia="仿宋_GB2312"/>
          <w:b/>
          <w:bCs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/>
          <w:b/>
          <w:bCs/>
          <w:sz w:val="32"/>
          <w:szCs w:val="32"/>
          <w:u w:val="single"/>
        </w:rPr>
        <w:t xml:space="preserve">      </w:t>
      </w:r>
      <w:r>
        <w:rPr>
          <w:rFonts w:ascii="仿宋_GB2312" w:hAnsi="宋体" w:eastAsia="仿宋_GB2312"/>
          <w:b/>
          <w:bCs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/>
          <w:b/>
          <w:bCs/>
          <w:sz w:val="32"/>
          <w:szCs w:val="32"/>
          <w:u w:val="single"/>
        </w:rPr>
        <w:t xml:space="preserve">    </w:t>
      </w:r>
    </w:p>
    <w:p w14:paraId="20B95C26">
      <w:pPr>
        <w:spacing w:line="600" w:lineRule="exact"/>
        <w:ind w:right="28" w:firstLine="960" w:firstLineChars="300"/>
        <w:rPr>
          <w:rFonts w:ascii="仿宋_GB2312" w:hAnsi="宋体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宋体" w:eastAsia="仿宋_GB2312"/>
          <w:sz w:val="32"/>
          <w:szCs w:val="32"/>
        </w:rPr>
        <w:t>中心负责人：</w:t>
      </w:r>
      <w:r>
        <w:rPr>
          <w:rFonts w:hint="eastAsia" w:ascii="仿宋_GB2312" w:hAnsi="宋体" w:eastAsia="仿宋_GB2312"/>
          <w:b/>
          <w:bCs/>
          <w:sz w:val="32"/>
          <w:szCs w:val="32"/>
          <w:u w:val="single"/>
        </w:rPr>
        <w:t xml:space="preserve">                      </w:t>
      </w:r>
      <w:r>
        <w:rPr>
          <w:rFonts w:ascii="仿宋_GB2312" w:hAnsi="宋体" w:eastAsia="仿宋_GB2312"/>
          <w:b/>
          <w:bCs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/>
          <w:b/>
          <w:bCs/>
          <w:sz w:val="32"/>
          <w:szCs w:val="32"/>
          <w:u w:val="single"/>
        </w:rPr>
        <w:t xml:space="preserve">   </w:t>
      </w:r>
    </w:p>
    <w:p w14:paraId="57F21699">
      <w:pPr>
        <w:spacing w:line="600" w:lineRule="exact"/>
        <w:ind w:right="28" w:firstLine="960" w:firstLineChars="300"/>
        <w:rPr>
          <w:rFonts w:ascii="黑体" w:hAnsi="黑体" w:eastAsia="黑体"/>
          <w:sz w:val="32"/>
          <w:szCs w:val="36"/>
        </w:rPr>
      </w:pPr>
      <w:r>
        <w:rPr>
          <w:rFonts w:hint="eastAsia" w:ascii="仿宋_GB2312" w:hAnsi="宋体" w:eastAsia="仿宋_GB2312"/>
          <w:sz w:val="32"/>
          <w:szCs w:val="32"/>
        </w:rPr>
        <w:t>依托单位：</w:t>
      </w:r>
      <w:r>
        <w:rPr>
          <w:rFonts w:hint="eastAsia" w:ascii="黑体" w:hAnsi="黑体" w:eastAsia="黑体"/>
          <w:sz w:val="32"/>
          <w:szCs w:val="36"/>
          <w:u w:val="single"/>
        </w:rPr>
        <w:t xml:space="preserve">                      </w:t>
      </w:r>
      <w:r>
        <w:rPr>
          <w:rFonts w:ascii="黑体" w:hAnsi="黑体" w:eastAsia="黑体"/>
          <w:sz w:val="32"/>
          <w:szCs w:val="36"/>
          <w:u w:val="single"/>
        </w:rPr>
        <w:t xml:space="preserve">      </w:t>
      </w:r>
    </w:p>
    <w:p w14:paraId="16900B78">
      <w:pPr>
        <w:spacing w:line="600" w:lineRule="exact"/>
        <w:ind w:right="28" w:firstLine="960" w:firstLineChars="300"/>
        <w:rPr>
          <w:rFonts w:ascii="黑体" w:hAnsi="黑体" w:eastAsia="黑体"/>
          <w:sz w:val="32"/>
          <w:szCs w:val="36"/>
        </w:rPr>
      </w:pPr>
      <w:r>
        <w:rPr>
          <w:rFonts w:hint="eastAsia" w:ascii="仿宋_GB2312" w:hAnsi="宋体" w:eastAsia="仿宋_GB2312"/>
          <w:sz w:val="32"/>
          <w:szCs w:val="32"/>
        </w:rPr>
        <w:t>联系电话</w:t>
      </w:r>
      <w:r>
        <w:rPr>
          <w:rFonts w:hint="eastAsia" w:ascii="黑体" w:hAnsi="黑体" w:eastAsia="黑体"/>
          <w:sz w:val="32"/>
          <w:szCs w:val="36"/>
        </w:rPr>
        <w:t>：</w:t>
      </w:r>
      <w:r>
        <w:rPr>
          <w:rFonts w:hint="eastAsia" w:ascii="黑体" w:hAnsi="黑体" w:eastAsia="黑体"/>
          <w:sz w:val="32"/>
          <w:szCs w:val="36"/>
          <w:u w:val="single"/>
        </w:rPr>
        <w:t xml:space="preserve">                       </w:t>
      </w:r>
      <w:r>
        <w:rPr>
          <w:rFonts w:ascii="黑体" w:hAnsi="黑体" w:eastAsia="黑体"/>
          <w:sz w:val="32"/>
          <w:szCs w:val="36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6"/>
          <w:u w:val="single"/>
        </w:rPr>
        <w:t xml:space="preserve">    </w:t>
      </w:r>
    </w:p>
    <w:p w14:paraId="089EF05D">
      <w:pPr>
        <w:spacing w:line="600" w:lineRule="exact"/>
        <w:ind w:right="28" w:firstLine="960" w:firstLineChars="300"/>
        <w:rPr>
          <w:rFonts w:ascii="黑体" w:hAnsi="黑体" w:eastAsia="黑体"/>
          <w:sz w:val="32"/>
          <w:szCs w:val="36"/>
        </w:rPr>
      </w:pPr>
      <w:r>
        <w:rPr>
          <w:rFonts w:hint="eastAsia" w:ascii="仿宋_GB2312" w:hAnsi="宋体" w:eastAsia="仿宋_GB2312"/>
          <w:sz w:val="32"/>
          <w:szCs w:val="32"/>
        </w:rPr>
        <w:t>电子邮箱：</w:t>
      </w:r>
      <w:r>
        <w:rPr>
          <w:rFonts w:hint="eastAsia" w:ascii="黑体" w:hAnsi="黑体" w:eastAsia="黑体"/>
          <w:sz w:val="32"/>
          <w:szCs w:val="36"/>
          <w:u w:val="single"/>
        </w:rPr>
        <w:t xml:space="preserve">                            </w:t>
      </w:r>
      <w:r>
        <w:rPr>
          <w:rFonts w:hint="eastAsia" w:ascii="黑体" w:hAnsi="黑体" w:eastAsia="黑体"/>
          <w:sz w:val="32"/>
          <w:szCs w:val="36"/>
        </w:rPr>
        <w:t xml:space="preserve"> </w:t>
      </w:r>
    </w:p>
    <w:p w14:paraId="67F08664">
      <w:pPr>
        <w:spacing w:line="600" w:lineRule="exact"/>
        <w:ind w:right="28" w:firstLine="960" w:firstLineChars="3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仿宋_GB2312" w:hAnsi="宋体" w:eastAsia="仿宋_GB2312"/>
          <w:sz w:val="32"/>
          <w:szCs w:val="32"/>
        </w:rPr>
        <w:t>起止年月：</w:t>
      </w:r>
      <w:r>
        <w:rPr>
          <w:rFonts w:hint="eastAsia" w:ascii="黑体" w:hAnsi="黑体" w:eastAsia="黑体"/>
          <w:sz w:val="32"/>
          <w:szCs w:val="36"/>
          <w:u w:val="single"/>
        </w:rPr>
        <w:t xml:space="preserve">                            </w:t>
      </w:r>
    </w:p>
    <w:p w14:paraId="49D64E54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58A28112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12E6A588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38712D80">
      <w:pPr>
        <w:spacing w:line="360" w:lineRule="auto"/>
        <w:outlineLvl w:val="0"/>
        <w:rPr>
          <w:rFonts w:eastAsia="仿宋_GB2312"/>
          <w:bCs/>
          <w:sz w:val="32"/>
        </w:rPr>
      </w:pPr>
    </w:p>
    <w:p w14:paraId="5BB3D3D7">
      <w:pPr>
        <w:spacing w:line="360" w:lineRule="auto"/>
        <w:outlineLvl w:val="0"/>
        <w:rPr>
          <w:rFonts w:eastAsia="仿宋_GB2312"/>
          <w:bCs/>
          <w:sz w:val="32"/>
        </w:rPr>
      </w:pPr>
    </w:p>
    <w:p w14:paraId="4C00C836">
      <w:pPr>
        <w:spacing w:line="360" w:lineRule="auto"/>
        <w:jc w:val="center"/>
        <w:outlineLvl w:val="0"/>
        <w:rPr>
          <w:rFonts w:eastAsia="仿宋_GB2312"/>
          <w:bCs/>
          <w:sz w:val="32"/>
        </w:rPr>
      </w:pPr>
      <w:r>
        <w:rPr>
          <w:rFonts w:hint="eastAsia" w:eastAsia="仿宋_GB2312"/>
          <w:bCs/>
          <w:sz w:val="32"/>
        </w:rPr>
        <w:t>黑龙江省教育厅</w:t>
      </w:r>
    </w:p>
    <w:p w14:paraId="649D1BF9">
      <w:pPr>
        <w:snapToGrid w:val="0"/>
        <w:spacing w:line="36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 w:cs="仿宋"/>
          <w:bCs/>
          <w:sz w:val="28"/>
        </w:rPr>
        <w:t>二〇二</w:t>
      </w:r>
      <w:r>
        <w:rPr>
          <w:rFonts w:hint="eastAsia" w:ascii="仿宋" w:hAnsi="仿宋" w:eastAsia="仿宋" w:cs="仿宋"/>
          <w:bCs/>
          <w:sz w:val="28"/>
          <w:lang w:val="en-US" w:eastAsia="zh-CN"/>
        </w:rPr>
        <w:t>五</w:t>
      </w:r>
      <w:bookmarkStart w:id="0" w:name="_GoBack"/>
      <w:bookmarkEnd w:id="0"/>
      <w:r>
        <w:rPr>
          <w:rFonts w:hint="eastAsia" w:ascii="仿宋" w:hAnsi="仿宋" w:eastAsia="仿宋" w:cs="仿宋"/>
          <w:bCs/>
          <w:sz w:val="28"/>
        </w:rPr>
        <w:t>年六月制</w:t>
      </w:r>
    </w:p>
    <w:p w14:paraId="507E6A37">
      <w:pPr>
        <w:snapToGrid w:val="0"/>
        <w:spacing w:line="240" w:lineRule="atLeast"/>
        <w:rPr>
          <w:rFonts w:ascii="黑体" w:hAnsi="黑体" w:eastAsia="黑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9CA76B3">
      <w:pPr>
        <w:snapToGrid w:val="0"/>
        <w:spacing w:line="453" w:lineRule="atLeas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一、基本信息</w:t>
      </w:r>
    </w:p>
    <w:tbl>
      <w:tblPr>
        <w:tblStyle w:val="8"/>
        <w:tblpPr w:leftFromText="180" w:rightFromText="180" w:vertAnchor="text" w:horzAnchor="margin" w:tblpY="17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70"/>
        <w:gridCol w:w="1400"/>
        <w:gridCol w:w="862"/>
        <w:gridCol w:w="1502"/>
        <w:gridCol w:w="710"/>
        <w:gridCol w:w="2172"/>
      </w:tblGrid>
      <w:tr w14:paraId="3347D6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04" w:type="pct"/>
            <w:vAlign w:val="center"/>
          </w:tcPr>
          <w:p w14:paraId="50FD8D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负责人</w:t>
            </w:r>
            <w:r>
              <w:rPr>
                <w:rFonts w:ascii="宋体" w:hAnsi="宋体"/>
                <w:sz w:val="24"/>
              </w:rPr>
              <w:t>姓名</w:t>
            </w:r>
          </w:p>
        </w:tc>
        <w:tc>
          <w:tcPr>
            <w:tcW w:w="842" w:type="pct"/>
            <w:vAlign w:val="center"/>
          </w:tcPr>
          <w:p w14:paraId="5FA747F2">
            <w:pPr>
              <w:jc w:val="center"/>
              <w:rPr>
                <w:sz w:val="24"/>
              </w:rPr>
            </w:pPr>
          </w:p>
        </w:tc>
        <w:tc>
          <w:tcPr>
            <w:tcW w:w="518" w:type="pct"/>
            <w:vAlign w:val="center"/>
          </w:tcPr>
          <w:p w14:paraId="56DD8464">
            <w:pPr>
              <w:jc w:val="center"/>
              <w:rPr>
                <w:sz w:val="24"/>
              </w:rPr>
            </w:pPr>
            <w:r>
              <w:rPr>
                <w:sz w:val="24"/>
              </w:rPr>
              <w:t>性 别</w:t>
            </w:r>
          </w:p>
        </w:tc>
        <w:tc>
          <w:tcPr>
            <w:tcW w:w="903" w:type="pct"/>
            <w:vAlign w:val="center"/>
          </w:tcPr>
          <w:p w14:paraId="1F6C9625">
            <w:pPr>
              <w:jc w:val="center"/>
              <w:rPr>
                <w:sz w:val="24"/>
              </w:rPr>
            </w:pPr>
          </w:p>
        </w:tc>
        <w:tc>
          <w:tcPr>
            <w:tcW w:w="427" w:type="pct"/>
            <w:vAlign w:val="center"/>
          </w:tcPr>
          <w:p w14:paraId="32FBA4B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1306" w:type="pct"/>
            <w:vAlign w:val="center"/>
          </w:tcPr>
          <w:p w14:paraId="284A008D">
            <w:pPr>
              <w:jc w:val="center"/>
              <w:rPr>
                <w:sz w:val="24"/>
              </w:rPr>
            </w:pPr>
          </w:p>
        </w:tc>
      </w:tr>
      <w:tr w14:paraId="1CA9C0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04" w:type="pct"/>
            <w:vAlign w:val="center"/>
          </w:tcPr>
          <w:p w14:paraId="0CF7FC7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专业技术</w:t>
            </w:r>
            <w:r>
              <w:rPr>
                <w:rFonts w:ascii="宋体" w:hAnsi="宋体"/>
                <w:sz w:val="24"/>
              </w:rPr>
              <w:t>职务</w:t>
            </w:r>
          </w:p>
        </w:tc>
        <w:tc>
          <w:tcPr>
            <w:tcW w:w="842" w:type="pct"/>
            <w:vAlign w:val="center"/>
          </w:tcPr>
          <w:p w14:paraId="33FFD54B">
            <w:pPr>
              <w:jc w:val="center"/>
              <w:rPr>
                <w:sz w:val="24"/>
              </w:rPr>
            </w:pPr>
          </w:p>
        </w:tc>
        <w:tc>
          <w:tcPr>
            <w:tcW w:w="518" w:type="pct"/>
            <w:vAlign w:val="center"/>
          </w:tcPr>
          <w:p w14:paraId="7571D29D">
            <w:pPr>
              <w:jc w:val="center"/>
              <w:rPr>
                <w:sz w:val="24"/>
              </w:rPr>
            </w:pPr>
            <w:r>
              <w:rPr>
                <w:sz w:val="24"/>
              </w:rPr>
              <w:t>行政</w:t>
            </w:r>
          </w:p>
          <w:p w14:paraId="396CBEB0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职务</w:t>
            </w:r>
          </w:p>
        </w:tc>
        <w:tc>
          <w:tcPr>
            <w:tcW w:w="903" w:type="pct"/>
            <w:vAlign w:val="center"/>
          </w:tcPr>
          <w:p w14:paraId="497D6D4E">
            <w:pPr>
              <w:jc w:val="center"/>
              <w:rPr>
                <w:sz w:val="24"/>
              </w:rPr>
            </w:pPr>
          </w:p>
        </w:tc>
        <w:tc>
          <w:tcPr>
            <w:tcW w:w="427" w:type="pct"/>
            <w:vAlign w:val="center"/>
          </w:tcPr>
          <w:p w14:paraId="5C1F9AFE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学历学位</w:t>
            </w:r>
          </w:p>
        </w:tc>
        <w:tc>
          <w:tcPr>
            <w:tcW w:w="1306" w:type="pct"/>
            <w:vAlign w:val="center"/>
          </w:tcPr>
          <w:p w14:paraId="33EF5AA0">
            <w:pPr>
              <w:jc w:val="center"/>
              <w:rPr>
                <w:sz w:val="24"/>
              </w:rPr>
            </w:pPr>
          </w:p>
        </w:tc>
      </w:tr>
      <w:tr w14:paraId="3517D9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04" w:type="pct"/>
            <w:vAlign w:val="center"/>
          </w:tcPr>
          <w:p w14:paraId="25957D5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  <w:r>
              <w:rPr>
                <w:sz w:val="24"/>
              </w:rPr>
              <w:t>电话</w:t>
            </w:r>
          </w:p>
        </w:tc>
        <w:tc>
          <w:tcPr>
            <w:tcW w:w="1360" w:type="pct"/>
            <w:gridSpan w:val="2"/>
            <w:vAlign w:val="center"/>
          </w:tcPr>
          <w:p w14:paraId="283A72F1">
            <w:pPr>
              <w:jc w:val="center"/>
              <w:rPr>
                <w:sz w:val="24"/>
              </w:rPr>
            </w:pPr>
          </w:p>
        </w:tc>
        <w:tc>
          <w:tcPr>
            <w:tcW w:w="903" w:type="pct"/>
            <w:vAlign w:val="center"/>
          </w:tcPr>
          <w:p w14:paraId="1EE29367">
            <w:pPr>
              <w:jc w:val="center"/>
              <w:rPr>
                <w:sz w:val="24"/>
              </w:rPr>
            </w:pPr>
            <w:r>
              <w:rPr>
                <w:sz w:val="24"/>
              </w:rPr>
              <w:t>电子邮箱</w:t>
            </w:r>
          </w:p>
        </w:tc>
        <w:tc>
          <w:tcPr>
            <w:tcW w:w="1733" w:type="pct"/>
            <w:gridSpan w:val="2"/>
            <w:vAlign w:val="center"/>
          </w:tcPr>
          <w:p w14:paraId="0C3ACA18">
            <w:pPr>
              <w:jc w:val="center"/>
              <w:rPr>
                <w:sz w:val="24"/>
              </w:rPr>
            </w:pPr>
          </w:p>
        </w:tc>
      </w:tr>
      <w:tr w14:paraId="5D5FA7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04" w:type="pct"/>
            <w:vAlign w:val="center"/>
          </w:tcPr>
          <w:p w14:paraId="4579540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</w:t>
            </w:r>
            <w:r>
              <w:rPr>
                <w:rFonts w:ascii="宋体" w:hAnsi="宋体"/>
                <w:sz w:val="24"/>
              </w:rPr>
              <w:t>单位</w:t>
            </w:r>
          </w:p>
        </w:tc>
        <w:tc>
          <w:tcPr>
            <w:tcW w:w="3996" w:type="pct"/>
            <w:gridSpan w:val="5"/>
            <w:vAlign w:val="center"/>
          </w:tcPr>
          <w:p w14:paraId="17D6520F">
            <w:pPr>
              <w:jc w:val="center"/>
              <w:rPr>
                <w:sz w:val="24"/>
              </w:rPr>
            </w:pPr>
          </w:p>
        </w:tc>
      </w:tr>
      <w:tr w14:paraId="7C97B9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04" w:type="pct"/>
            <w:vAlign w:val="center"/>
          </w:tcPr>
          <w:p w14:paraId="7593386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课程思政教学实践情况</w:t>
            </w:r>
          </w:p>
        </w:tc>
        <w:tc>
          <w:tcPr>
            <w:tcW w:w="3996" w:type="pct"/>
            <w:gridSpan w:val="5"/>
            <w:vAlign w:val="center"/>
          </w:tcPr>
          <w:p w14:paraId="5EB87779">
            <w:pPr>
              <w:jc w:val="center"/>
              <w:rPr>
                <w:sz w:val="24"/>
              </w:rPr>
            </w:pPr>
          </w:p>
        </w:tc>
      </w:tr>
      <w:tr w14:paraId="29C4CD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04" w:type="pct"/>
            <w:vAlign w:val="center"/>
          </w:tcPr>
          <w:p w14:paraId="62ED9E7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课程思政教学研究情况</w:t>
            </w:r>
          </w:p>
        </w:tc>
        <w:tc>
          <w:tcPr>
            <w:tcW w:w="3996" w:type="pct"/>
            <w:gridSpan w:val="5"/>
            <w:vAlign w:val="center"/>
          </w:tcPr>
          <w:p w14:paraId="132A96CB">
            <w:pPr>
              <w:jc w:val="center"/>
              <w:rPr>
                <w:sz w:val="24"/>
              </w:rPr>
            </w:pPr>
          </w:p>
        </w:tc>
      </w:tr>
      <w:tr w14:paraId="365AA3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04" w:type="pct"/>
            <w:vAlign w:val="center"/>
          </w:tcPr>
          <w:p w14:paraId="4D2D4BC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课程思政相关教学奖励</w:t>
            </w:r>
          </w:p>
        </w:tc>
        <w:tc>
          <w:tcPr>
            <w:tcW w:w="3996" w:type="pct"/>
            <w:gridSpan w:val="5"/>
            <w:vAlign w:val="center"/>
          </w:tcPr>
          <w:p w14:paraId="5C7D16D8">
            <w:pPr>
              <w:jc w:val="center"/>
              <w:rPr>
                <w:sz w:val="24"/>
              </w:rPr>
            </w:pPr>
          </w:p>
        </w:tc>
      </w:tr>
    </w:tbl>
    <w:p w14:paraId="65F3CD80">
      <w:pPr>
        <w:snapToGrid w:val="0"/>
        <w:spacing w:line="453" w:lineRule="atLeast"/>
        <w:jc w:val="left"/>
        <w:rPr>
          <w:rFonts w:ascii="黑体" w:hAnsi="黑体" w:eastAsia="黑体"/>
          <w:sz w:val="32"/>
          <w:szCs w:val="32"/>
        </w:rPr>
      </w:pPr>
    </w:p>
    <w:p w14:paraId="25EBE0AD">
      <w:pPr>
        <w:snapToGrid w:val="0"/>
        <w:spacing w:line="453" w:lineRule="atLeas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二、中心成员（负责人为第一名）</w:t>
      </w:r>
    </w:p>
    <w:tbl>
      <w:tblPr>
        <w:tblStyle w:val="8"/>
        <w:tblpPr w:leftFromText="180" w:rightFromText="180" w:vertAnchor="text" w:horzAnchor="margin" w:tblpXSpec="center" w:tblpY="17"/>
        <w:tblW w:w="50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24"/>
        <w:gridCol w:w="1056"/>
        <w:gridCol w:w="812"/>
        <w:gridCol w:w="1131"/>
        <w:gridCol w:w="2723"/>
        <w:gridCol w:w="885"/>
        <w:gridCol w:w="985"/>
      </w:tblGrid>
      <w:tr w14:paraId="528C15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35" w:type="pct"/>
            <w:vAlign w:val="center"/>
          </w:tcPr>
          <w:p w14:paraId="6D6F2E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635" w:type="pct"/>
            <w:vAlign w:val="center"/>
          </w:tcPr>
          <w:p w14:paraId="4EF37EE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488" w:type="pct"/>
            <w:vAlign w:val="center"/>
          </w:tcPr>
          <w:p w14:paraId="512D54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680" w:type="pct"/>
            <w:vAlign w:val="center"/>
          </w:tcPr>
          <w:p w14:paraId="0AB28A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</w:t>
            </w:r>
            <w:r>
              <w:rPr>
                <w:sz w:val="24"/>
              </w:rPr>
              <w:t>年月</w:t>
            </w:r>
          </w:p>
        </w:tc>
        <w:tc>
          <w:tcPr>
            <w:tcW w:w="1637" w:type="pct"/>
            <w:vAlign w:val="center"/>
          </w:tcPr>
          <w:p w14:paraId="73095A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532" w:type="pct"/>
            <w:vAlign w:val="center"/>
          </w:tcPr>
          <w:p w14:paraId="4FD64F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592" w:type="pct"/>
            <w:vAlign w:val="center"/>
          </w:tcPr>
          <w:p w14:paraId="3D3C7A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</w:t>
            </w:r>
            <w:r>
              <w:rPr>
                <w:sz w:val="24"/>
              </w:rPr>
              <w:t>学位</w:t>
            </w:r>
          </w:p>
        </w:tc>
      </w:tr>
      <w:tr w14:paraId="7DC47B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35" w:type="pct"/>
            <w:vAlign w:val="center"/>
          </w:tcPr>
          <w:p w14:paraId="2A34A4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635" w:type="pct"/>
            <w:vAlign w:val="center"/>
          </w:tcPr>
          <w:p w14:paraId="16317E2C">
            <w:pPr>
              <w:jc w:val="center"/>
              <w:rPr>
                <w:sz w:val="24"/>
              </w:rPr>
            </w:pPr>
          </w:p>
        </w:tc>
        <w:tc>
          <w:tcPr>
            <w:tcW w:w="488" w:type="pct"/>
            <w:vAlign w:val="center"/>
          </w:tcPr>
          <w:p w14:paraId="05BF6572">
            <w:pPr>
              <w:jc w:val="center"/>
              <w:rPr>
                <w:sz w:val="24"/>
              </w:rPr>
            </w:pPr>
          </w:p>
        </w:tc>
        <w:tc>
          <w:tcPr>
            <w:tcW w:w="680" w:type="pct"/>
            <w:vAlign w:val="center"/>
          </w:tcPr>
          <w:p w14:paraId="17351D6D">
            <w:pPr>
              <w:jc w:val="center"/>
              <w:rPr>
                <w:sz w:val="24"/>
              </w:rPr>
            </w:pPr>
          </w:p>
        </w:tc>
        <w:tc>
          <w:tcPr>
            <w:tcW w:w="1637" w:type="pct"/>
            <w:vAlign w:val="center"/>
          </w:tcPr>
          <w:p w14:paraId="6967588E">
            <w:pPr>
              <w:jc w:val="center"/>
              <w:rPr>
                <w:sz w:val="24"/>
              </w:rPr>
            </w:pPr>
          </w:p>
        </w:tc>
        <w:tc>
          <w:tcPr>
            <w:tcW w:w="532" w:type="pct"/>
            <w:vAlign w:val="center"/>
          </w:tcPr>
          <w:p w14:paraId="3F2999F0">
            <w:pPr>
              <w:jc w:val="center"/>
              <w:rPr>
                <w:sz w:val="24"/>
              </w:rPr>
            </w:pPr>
          </w:p>
        </w:tc>
        <w:tc>
          <w:tcPr>
            <w:tcW w:w="592" w:type="pct"/>
            <w:vAlign w:val="center"/>
          </w:tcPr>
          <w:p w14:paraId="65016FEC">
            <w:pPr>
              <w:jc w:val="center"/>
              <w:rPr>
                <w:sz w:val="24"/>
              </w:rPr>
            </w:pPr>
          </w:p>
        </w:tc>
      </w:tr>
      <w:tr w14:paraId="1593DB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35" w:type="pct"/>
            <w:vAlign w:val="center"/>
          </w:tcPr>
          <w:p w14:paraId="0878F9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635" w:type="pct"/>
            <w:vAlign w:val="center"/>
          </w:tcPr>
          <w:p w14:paraId="6B7E59D2">
            <w:pPr>
              <w:jc w:val="center"/>
              <w:rPr>
                <w:sz w:val="24"/>
              </w:rPr>
            </w:pPr>
          </w:p>
        </w:tc>
        <w:tc>
          <w:tcPr>
            <w:tcW w:w="488" w:type="pct"/>
            <w:vAlign w:val="center"/>
          </w:tcPr>
          <w:p w14:paraId="7D33EB20">
            <w:pPr>
              <w:jc w:val="center"/>
              <w:rPr>
                <w:sz w:val="24"/>
              </w:rPr>
            </w:pPr>
          </w:p>
        </w:tc>
        <w:tc>
          <w:tcPr>
            <w:tcW w:w="680" w:type="pct"/>
            <w:vAlign w:val="center"/>
          </w:tcPr>
          <w:p w14:paraId="24B1120C">
            <w:pPr>
              <w:jc w:val="center"/>
              <w:rPr>
                <w:sz w:val="24"/>
              </w:rPr>
            </w:pPr>
          </w:p>
        </w:tc>
        <w:tc>
          <w:tcPr>
            <w:tcW w:w="1637" w:type="pct"/>
            <w:vAlign w:val="center"/>
          </w:tcPr>
          <w:p w14:paraId="206DB0CB">
            <w:pPr>
              <w:jc w:val="center"/>
              <w:rPr>
                <w:sz w:val="24"/>
              </w:rPr>
            </w:pPr>
          </w:p>
        </w:tc>
        <w:tc>
          <w:tcPr>
            <w:tcW w:w="532" w:type="pct"/>
            <w:vAlign w:val="center"/>
          </w:tcPr>
          <w:p w14:paraId="1C9CC95D">
            <w:pPr>
              <w:jc w:val="center"/>
              <w:rPr>
                <w:sz w:val="24"/>
              </w:rPr>
            </w:pPr>
          </w:p>
        </w:tc>
        <w:tc>
          <w:tcPr>
            <w:tcW w:w="592" w:type="pct"/>
            <w:vAlign w:val="center"/>
          </w:tcPr>
          <w:p w14:paraId="02479491">
            <w:pPr>
              <w:jc w:val="center"/>
              <w:rPr>
                <w:sz w:val="24"/>
              </w:rPr>
            </w:pPr>
          </w:p>
        </w:tc>
      </w:tr>
      <w:tr w14:paraId="396E2D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35" w:type="pct"/>
            <w:vAlign w:val="center"/>
          </w:tcPr>
          <w:p w14:paraId="780293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635" w:type="pct"/>
            <w:vAlign w:val="center"/>
          </w:tcPr>
          <w:p w14:paraId="0FB4DB89">
            <w:pPr>
              <w:jc w:val="center"/>
              <w:rPr>
                <w:sz w:val="24"/>
              </w:rPr>
            </w:pPr>
          </w:p>
        </w:tc>
        <w:tc>
          <w:tcPr>
            <w:tcW w:w="488" w:type="pct"/>
            <w:vAlign w:val="center"/>
          </w:tcPr>
          <w:p w14:paraId="5090A2E9">
            <w:pPr>
              <w:jc w:val="center"/>
              <w:rPr>
                <w:sz w:val="24"/>
              </w:rPr>
            </w:pPr>
          </w:p>
        </w:tc>
        <w:tc>
          <w:tcPr>
            <w:tcW w:w="680" w:type="pct"/>
            <w:vAlign w:val="center"/>
          </w:tcPr>
          <w:p w14:paraId="0BAC57E3">
            <w:pPr>
              <w:jc w:val="center"/>
              <w:rPr>
                <w:sz w:val="24"/>
              </w:rPr>
            </w:pPr>
          </w:p>
        </w:tc>
        <w:tc>
          <w:tcPr>
            <w:tcW w:w="1637" w:type="pct"/>
            <w:vAlign w:val="center"/>
          </w:tcPr>
          <w:p w14:paraId="38A7C0A8">
            <w:pPr>
              <w:jc w:val="center"/>
              <w:rPr>
                <w:sz w:val="24"/>
              </w:rPr>
            </w:pPr>
          </w:p>
        </w:tc>
        <w:tc>
          <w:tcPr>
            <w:tcW w:w="532" w:type="pct"/>
            <w:vAlign w:val="center"/>
          </w:tcPr>
          <w:p w14:paraId="6DCB1A22">
            <w:pPr>
              <w:jc w:val="center"/>
              <w:rPr>
                <w:sz w:val="24"/>
              </w:rPr>
            </w:pPr>
          </w:p>
        </w:tc>
        <w:tc>
          <w:tcPr>
            <w:tcW w:w="592" w:type="pct"/>
            <w:vAlign w:val="center"/>
          </w:tcPr>
          <w:p w14:paraId="152AE619">
            <w:pPr>
              <w:jc w:val="center"/>
              <w:rPr>
                <w:sz w:val="24"/>
              </w:rPr>
            </w:pPr>
          </w:p>
        </w:tc>
      </w:tr>
      <w:tr w14:paraId="37A2FE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35" w:type="pct"/>
            <w:vAlign w:val="center"/>
          </w:tcPr>
          <w:p w14:paraId="354EF2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635" w:type="pct"/>
            <w:vAlign w:val="center"/>
          </w:tcPr>
          <w:p w14:paraId="604326A2">
            <w:pPr>
              <w:jc w:val="center"/>
              <w:rPr>
                <w:sz w:val="24"/>
              </w:rPr>
            </w:pPr>
          </w:p>
        </w:tc>
        <w:tc>
          <w:tcPr>
            <w:tcW w:w="488" w:type="pct"/>
            <w:vAlign w:val="center"/>
          </w:tcPr>
          <w:p w14:paraId="23569BF2">
            <w:pPr>
              <w:jc w:val="center"/>
              <w:rPr>
                <w:sz w:val="24"/>
              </w:rPr>
            </w:pPr>
          </w:p>
        </w:tc>
        <w:tc>
          <w:tcPr>
            <w:tcW w:w="680" w:type="pct"/>
            <w:vAlign w:val="center"/>
          </w:tcPr>
          <w:p w14:paraId="60DB995D">
            <w:pPr>
              <w:jc w:val="center"/>
              <w:rPr>
                <w:sz w:val="24"/>
              </w:rPr>
            </w:pPr>
          </w:p>
        </w:tc>
        <w:tc>
          <w:tcPr>
            <w:tcW w:w="1637" w:type="pct"/>
            <w:vAlign w:val="center"/>
          </w:tcPr>
          <w:p w14:paraId="6E668DC2">
            <w:pPr>
              <w:jc w:val="center"/>
              <w:rPr>
                <w:sz w:val="24"/>
              </w:rPr>
            </w:pPr>
          </w:p>
        </w:tc>
        <w:tc>
          <w:tcPr>
            <w:tcW w:w="532" w:type="pct"/>
            <w:vAlign w:val="center"/>
          </w:tcPr>
          <w:p w14:paraId="39534D92">
            <w:pPr>
              <w:jc w:val="center"/>
              <w:rPr>
                <w:sz w:val="24"/>
              </w:rPr>
            </w:pPr>
          </w:p>
        </w:tc>
        <w:tc>
          <w:tcPr>
            <w:tcW w:w="592" w:type="pct"/>
            <w:vAlign w:val="center"/>
          </w:tcPr>
          <w:p w14:paraId="27F1BC8B">
            <w:pPr>
              <w:jc w:val="center"/>
              <w:rPr>
                <w:sz w:val="24"/>
              </w:rPr>
            </w:pPr>
          </w:p>
        </w:tc>
      </w:tr>
    </w:tbl>
    <w:p w14:paraId="62174B1E">
      <w:pPr>
        <w:snapToGrid w:val="0"/>
        <w:spacing w:line="453" w:lineRule="atLeast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黑体" w:hAnsi="黑体" w:eastAsia="黑体"/>
          <w:sz w:val="32"/>
          <w:szCs w:val="32"/>
        </w:rPr>
        <w:t>三、中心建设情况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4"/>
      </w:tblGrid>
      <w:tr w14:paraId="0FC89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2" w:hRule="atLeast"/>
          <w:jc w:val="center"/>
        </w:trPr>
        <w:tc>
          <w:tcPr>
            <w:tcW w:w="8394" w:type="dxa"/>
          </w:tcPr>
          <w:p w14:paraId="4EECE8D8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创新情况、资源建设、培训交流、评价体系、政策支持等方面</w:t>
            </w:r>
          </w:p>
          <w:p w14:paraId="0F42496A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 w14:paraId="3D06C3DB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 w14:paraId="2C2DB539">
            <w:pPr>
              <w:pStyle w:val="2"/>
              <w:spacing w:before="312" w:after="312"/>
              <w:outlineLvl w:val="1"/>
              <w:rPr>
                <w:rFonts w:ascii="宋体" w:hAnsi="宋体" w:cs="宋体"/>
                <w:sz w:val="28"/>
                <w:szCs w:val="28"/>
              </w:rPr>
            </w:pPr>
          </w:p>
          <w:p w14:paraId="0C71258F">
            <w:pPr>
              <w:pStyle w:val="2"/>
              <w:spacing w:before="312" w:after="312"/>
              <w:jc w:val="both"/>
              <w:outlineLvl w:val="1"/>
            </w:pPr>
          </w:p>
          <w:p w14:paraId="7D8660FE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367C07DF">
      <w:pPr>
        <w:snapToGrid w:val="0"/>
        <w:spacing w:line="453" w:lineRule="atLeast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黑体" w:hAnsi="黑体" w:eastAsia="黑体"/>
          <w:sz w:val="32"/>
          <w:szCs w:val="32"/>
        </w:rPr>
        <w:t>四、中心建设成效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840C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8" w:hRule="atLeast"/>
        </w:trPr>
        <w:tc>
          <w:tcPr>
            <w:tcW w:w="8522" w:type="dxa"/>
          </w:tcPr>
          <w:p w14:paraId="5D3BB72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中心在研究生课程思政建设已经取得的主要成果及成果应用情况</w:t>
            </w:r>
          </w:p>
          <w:p w14:paraId="3B5CFDCF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 w14:paraId="752682A5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 w14:paraId="6E68AC5B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 w14:paraId="204ACFD8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 w14:paraId="0BE576DC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03C98DDA">
      <w:pPr>
        <w:snapToGrid w:val="0"/>
        <w:spacing w:line="453" w:lineRule="atLeast"/>
        <w:jc w:val="left"/>
        <w:rPr>
          <w:rFonts w:ascii="黑体" w:hAnsi="黑体" w:eastAsia="黑体"/>
          <w:sz w:val="32"/>
          <w:szCs w:val="32"/>
        </w:rPr>
      </w:pPr>
    </w:p>
    <w:p w14:paraId="32D8A474">
      <w:pPr>
        <w:snapToGrid w:val="0"/>
        <w:spacing w:line="453" w:lineRule="atLeas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五、经费使用情况</w:t>
      </w:r>
    </w:p>
    <w:tbl>
      <w:tblPr>
        <w:tblStyle w:val="8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"/>
        <w:gridCol w:w="4487"/>
        <w:gridCol w:w="3507"/>
      </w:tblGrid>
      <w:tr w14:paraId="5DA75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84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CB797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下拨经费总额：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</w:t>
            </w:r>
            <w:r>
              <w:rPr>
                <w:rFonts w:hint="eastAsia" w:ascii="宋体" w:hAnsi="宋体" w:cs="宋体"/>
                <w:sz w:val="24"/>
              </w:rPr>
              <w:t>元；支出经费：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</w:t>
            </w:r>
            <w:r>
              <w:rPr>
                <w:rFonts w:hint="eastAsia" w:ascii="宋体" w:hAnsi="宋体" w:cs="宋体"/>
                <w:sz w:val="24"/>
              </w:rPr>
              <w:t>元； 剩余经费：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</w:t>
            </w:r>
            <w:r>
              <w:rPr>
                <w:rFonts w:hint="eastAsia" w:ascii="宋体" w:hAnsi="宋体" w:cs="宋体"/>
                <w:sz w:val="24"/>
              </w:rPr>
              <w:t>元</w:t>
            </w:r>
          </w:p>
        </w:tc>
      </w:tr>
      <w:tr w14:paraId="74175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2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bottom"/>
          </w:tcPr>
          <w:p w14:paraId="563525D6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经费支出情况</w:t>
            </w:r>
          </w:p>
        </w:tc>
        <w:tc>
          <w:tcPr>
            <w:tcW w:w="4487" w:type="dxa"/>
            <w:tcBorders>
              <w:right w:val="single" w:color="auto" w:sz="4" w:space="0"/>
            </w:tcBorders>
            <w:vAlign w:val="center"/>
          </w:tcPr>
          <w:p w14:paraId="39606B12"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支出项目内容</w:t>
            </w:r>
          </w:p>
        </w:tc>
        <w:tc>
          <w:tcPr>
            <w:tcW w:w="3507" w:type="dxa"/>
            <w:tcBorders>
              <w:left w:val="single" w:color="auto" w:sz="4" w:space="0"/>
            </w:tcBorders>
            <w:vAlign w:val="center"/>
          </w:tcPr>
          <w:p w14:paraId="7DAE365C"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支出金额（元）</w:t>
            </w:r>
          </w:p>
        </w:tc>
      </w:tr>
      <w:tr w14:paraId="27D42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4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257C3D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4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091B8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3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CFA61">
            <w:pPr>
              <w:rPr>
                <w:rFonts w:ascii="宋体" w:hAnsi="宋体" w:cs="宋体"/>
                <w:sz w:val="24"/>
              </w:rPr>
            </w:pPr>
          </w:p>
        </w:tc>
      </w:tr>
      <w:tr w14:paraId="2B50D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4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82D85D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4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4B6EA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3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E34B0">
            <w:pPr>
              <w:rPr>
                <w:rFonts w:ascii="宋体" w:hAnsi="宋体" w:cs="宋体"/>
                <w:sz w:val="24"/>
              </w:rPr>
            </w:pPr>
          </w:p>
        </w:tc>
      </w:tr>
      <w:tr w14:paraId="50821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4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DB6BEC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4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7CC47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3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69329">
            <w:pPr>
              <w:rPr>
                <w:rFonts w:ascii="宋体" w:hAnsi="宋体" w:cs="宋体"/>
                <w:sz w:val="24"/>
              </w:rPr>
            </w:pPr>
          </w:p>
        </w:tc>
      </w:tr>
    </w:tbl>
    <w:p w14:paraId="4061A7BD">
      <w:pPr>
        <w:snapToGrid w:val="0"/>
        <w:spacing w:line="453" w:lineRule="atLeast"/>
        <w:jc w:val="left"/>
        <w:rPr>
          <w:rFonts w:ascii="黑体" w:hAnsi="黑体" w:eastAsia="黑体"/>
          <w:sz w:val="32"/>
          <w:szCs w:val="32"/>
        </w:rPr>
      </w:pPr>
    </w:p>
    <w:p w14:paraId="39B9E62A">
      <w:pPr>
        <w:snapToGrid w:val="0"/>
        <w:spacing w:line="453" w:lineRule="atLeast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黑体" w:hAnsi="黑体" w:eastAsia="黑体"/>
          <w:sz w:val="32"/>
          <w:szCs w:val="32"/>
        </w:rPr>
        <w:t>六、项目承诺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DD34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0" w:hRule="atLeast"/>
        </w:trPr>
        <w:tc>
          <w:tcPr>
            <w:tcW w:w="9036" w:type="dxa"/>
          </w:tcPr>
          <w:p w14:paraId="46802025">
            <w:pPr>
              <w:spacing w:line="4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1.保证填报内容属实，不涉及国家安全和保密的相关规定。</w:t>
            </w:r>
          </w:p>
          <w:p w14:paraId="2D274284">
            <w:pPr>
              <w:spacing w:line="4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2.保证研究内容不存在政治性、思想性、科学性和规范性问题。</w:t>
            </w:r>
          </w:p>
          <w:p w14:paraId="0868874B">
            <w:pPr>
              <w:spacing w:line="4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3.保证所使用的课程资源知识产权清晰，无侵权使用的情况。</w:t>
            </w:r>
          </w:p>
          <w:p w14:paraId="7F2F222B">
            <w:pPr>
              <w:spacing w:line="500" w:lineRule="exact"/>
              <w:rPr>
                <w:rFonts w:ascii="宋体" w:hAnsi="宋体" w:cs="宋体"/>
                <w:b/>
                <w:sz w:val="28"/>
                <w:szCs w:val="28"/>
              </w:rPr>
            </w:pPr>
          </w:p>
          <w:p w14:paraId="7A1D58C4">
            <w:pPr>
              <w:spacing w:line="500" w:lineRule="exact"/>
              <w:rPr>
                <w:rFonts w:ascii="宋体" w:hAnsi="宋体" w:cs="宋体"/>
                <w:b/>
                <w:sz w:val="28"/>
                <w:szCs w:val="28"/>
              </w:rPr>
            </w:pPr>
          </w:p>
          <w:p w14:paraId="5B50FB69">
            <w:pPr>
              <w:spacing w:after="156" w:afterLines="50"/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项目组负责人（签名或签章）：</w:t>
            </w:r>
          </w:p>
          <w:p w14:paraId="21425281">
            <w:pPr>
              <w:spacing w:after="156" w:afterLines="50"/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 w14:paraId="08DC37C6">
            <w:pPr>
              <w:spacing w:after="156" w:afterLines="50"/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 xml:space="preserve">            </w:t>
            </w:r>
            <w:r>
              <w:rPr>
                <w:rFonts w:hint="eastAsia" w:ascii="宋体" w:hAnsi="宋体" w:cs="宋体"/>
                <w:sz w:val="28"/>
                <w:szCs w:val="28"/>
              </w:rPr>
              <w:t>年      月      日</w:t>
            </w:r>
          </w:p>
        </w:tc>
      </w:tr>
    </w:tbl>
    <w:p w14:paraId="05023FE9">
      <w:pPr>
        <w:snapToGrid w:val="0"/>
        <w:spacing w:line="453" w:lineRule="atLeas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七、鉴定结题审核、审批意见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08DF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3" w:hRule="atLeast"/>
        </w:trPr>
        <w:tc>
          <w:tcPr>
            <w:tcW w:w="8522" w:type="dxa"/>
          </w:tcPr>
          <w:p w14:paraId="0CC91C43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研究生院（部、处）审核意见</w:t>
            </w:r>
          </w:p>
          <w:p w14:paraId="66061DB1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2A85F689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6D547489">
            <w:pPr>
              <w:ind w:firstLine="3640" w:firstLineChars="130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负责人（签章）：</w:t>
            </w:r>
          </w:p>
          <w:p w14:paraId="50FF76D3">
            <w:pPr>
              <w:ind w:left="3543" w:leftChars="1687"/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2B40BF7B">
            <w:pPr>
              <w:ind w:left="3543" w:leftChars="1687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单位盖章：</w:t>
            </w:r>
          </w:p>
          <w:p w14:paraId="4503AED4">
            <w:pPr>
              <w:ind w:left="3543" w:leftChars="1687" w:firstLine="1400" w:firstLineChars="50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年 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月 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  <w:tr w14:paraId="641EB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5" w:hRule="atLeast"/>
        </w:trPr>
        <w:tc>
          <w:tcPr>
            <w:tcW w:w="8522" w:type="dxa"/>
          </w:tcPr>
          <w:p w14:paraId="2783CBFB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学校审核意见</w:t>
            </w:r>
          </w:p>
          <w:p w14:paraId="7465598F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4DABD2E9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296E9F33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主管领导签字：</w:t>
            </w:r>
          </w:p>
          <w:p w14:paraId="089F9486">
            <w:pPr>
              <w:pStyle w:val="2"/>
              <w:spacing w:before="312" w:after="312"/>
              <w:outlineLvl w:val="1"/>
            </w:pPr>
          </w:p>
          <w:p w14:paraId="0639E79B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单位盖章： </w:t>
            </w:r>
            <w:r>
              <w:rPr>
                <w:rFonts w:ascii="宋体" w:hAnsi="宋体"/>
                <w:sz w:val="28"/>
                <w:szCs w:val="28"/>
              </w:rPr>
              <w:t xml:space="preserve">              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单位党委盖章：</w:t>
            </w:r>
          </w:p>
          <w:p w14:paraId="25A90C3C">
            <w:pPr>
              <w:ind w:left="3543" w:leftChars="1687" w:firstLine="1400" w:firstLineChars="500"/>
              <w:jc w:val="left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年 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月 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  <w:tr w14:paraId="785FE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3" w:hRule="atLeast"/>
        </w:trPr>
        <w:tc>
          <w:tcPr>
            <w:tcW w:w="8522" w:type="dxa"/>
          </w:tcPr>
          <w:p w14:paraId="79D20DCB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省教育厅验收、审批意见</w:t>
            </w:r>
          </w:p>
          <w:p w14:paraId="07C466AB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6427224A">
            <w:pPr>
              <w:ind w:firstLine="560" w:firstLineChars="20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审核等级为：合格/不合格</w:t>
            </w:r>
          </w:p>
          <w:p w14:paraId="7602B8EE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208AC5F3">
            <w:pPr>
              <w:ind w:left="3543" w:leftChars="1687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 w14:paraId="1FD1DA2A">
            <w:pPr>
              <w:ind w:left="3543" w:leftChars="1687" w:firstLine="1400" w:firstLineChars="50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年 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月 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</w:tbl>
    <w:p w14:paraId="5B164391">
      <w:pPr>
        <w:spacing w:after="156" w:afterLines="50" w:line="100" w:lineRule="exact"/>
        <w:jc w:val="left"/>
        <w:rPr>
          <w:rFonts w:ascii="宋体" w:hAnsi="宋体" w:cs="宋体"/>
          <w:b/>
          <w:bCs/>
          <w:sz w:val="28"/>
          <w:szCs w:val="28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wiss"/>
    <w:pitch w:val="default"/>
    <w:sig w:usb0="00000000" w:usb1="00000000" w:usb2="00082016" w:usb3="00000000" w:csb0="00040001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0BA54D">
    <w:pPr>
      <w:pStyle w:val="5"/>
    </w:pPr>
    <w:r>
      <w:rPr>
        <w:rFonts w:hint="eastAsia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FC3E7D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3ZWFjOTJiYmRjOTk0N2NjMWZjODNmOTAzOTNkNGUifQ=="/>
  </w:docVars>
  <w:rsids>
    <w:rsidRoot w:val="00172A27"/>
    <w:rsid w:val="000773D5"/>
    <w:rsid w:val="000C6026"/>
    <w:rsid w:val="00105B52"/>
    <w:rsid w:val="00162A1D"/>
    <w:rsid w:val="00172A27"/>
    <w:rsid w:val="001A174B"/>
    <w:rsid w:val="001A39BC"/>
    <w:rsid w:val="001D3C72"/>
    <w:rsid w:val="00204FB0"/>
    <w:rsid w:val="00263E02"/>
    <w:rsid w:val="002D6142"/>
    <w:rsid w:val="003A7C05"/>
    <w:rsid w:val="004106D2"/>
    <w:rsid w:val="004E1749"/>
    <w:rsid w:val="00575E39"/>
    <w:rsid w:val="005A662D"/>
    <w:rsid w:val="00637640"/>
    <w:rsid w:val="00661891"/>
    <w:rsid w:val="006D5EE2"/>
    <w:rsid w:val="00705E63"/>
    <w:rsid w:val="00724552"/>
    <w:rsid w:val="007608CC"/>
    <w:rsid w:val="007B15E2"/>
    <w:rsid w:val="00824638"/>
    <w:rsid w:val="008A5F95"/>
    <w:rsid w:val="009219A5"/>
    <w:rsid w:val="00954C74"/>
    <w:rsid w:val="00961751"/>
    <w:rsid w:val="009A14CD"/>
    <w:rsid w:val="009C2AA5"/>
    <w:rsid w:val="009D45FE"/>
    <w:rsid w:val="00A03209"/>
    <w:rsid w:val="00AC6A58"/>
    <w:rsid w:val="00AE4470"/>
    <w:rsid w:val="00B47209"/>
    <w:rsid w:val="00B71FAB"/>
    <w:rsid w:val="00BB2248"/>
    <w:rsid w:val="00BE35CC"/>
    <w:rsid w:val="00C316DB"/>
    <w:rsid w:val="00C46434"/>
    <w:rsid w:val="00C56D57"/>
    <w:rsid w:val="00CB1B5A"/>
    <w:rsid w:val="00D32A18"/>
    <w:rsid w:val="00D35214"/>
    <w:rsid w:val="00D872ED"/>
    <w:rsid w:val="00D91E1F"/>
    <w:rsid w:val="00DB393F"/>
    <w:rsid w:val="00E0517B"/>
    <w:rsid w:val="00E2114D"/>
    <w:rsid w:val="00E26E49"/>
    <w:rsid w:val="00E75178"/>
    <w:rsid w:val="00E868FB"/>
    <w:rsid w:val="00F91C1E"/>
    <w:rsid w:val="00FD08E4"/>
    <w:rsid w:val="014D3782"/>
    <w:rsid w:val="07550897"/>
    <w:rsid w:val="076467B2"/>
    <w:rsid w:val="07935A27"/>
    <w:rsid w:val="08954DFA"/>
    <w:rsid w:val="0A2A37A7"/>
    <w:rsid w:val="0A347E6D"/>
    <w:rsid w:val="0A5D3FA3"/>
    <w:rsid w:val="0D7267A0"/>
    <w:rsid w:val="0E7514DD"/>
    <w:rsid w:val="0FC74198"/>
    <w:rsid w:val="0FDD0AF8"/>
    <w:rsid w:val="10977681"/>
    <w:rsid w:val="11901201"/>
    <w:rsid w:val="11C35012"/>
    <w:rsid w:val="128C3304"/>
    <w:rsid w:val="150D2442"/>
    <w:rsid w:val="1841254A"/>
    <w:rsid w:val="18591D26"/>
    <w:rsid w:val="192F2511"/>
    <w:rsid w:val="194F46C2"/>
    <w:rsid w:val="1A311CC0"/>
    <w:rsid w:val="1B46240B"/>
    <w:rsid w:val="1DD0420E"/>
    <w:rsid w:val="1F2C0913"/>
    <w:rsid w:val="1F7C1767"/>
    <w:rsid w:val="20735111"/>
    <w:rsid w:val="21226D31"/>
    <w:rsid w:val="215F5FD5"/>
    <w:rsid w:val="223D5F16"/>
    <w:rsid w:val="23AA2A80"/>
    <w:rsid w:val="247A0C60"/>
    <w:rsid w:val="25446118"/>
    <w:rsid w:val="26544DF2"/>
    <w:rsid w:val="27441EF5"/>
    <w:rsid w:val="28B97994"/>
    <w:rsid w:val="290E56F0"/>
    <w:rsid w:val="2A4F1BE3"/>
    <w:rsid w:val="2BF9491C"/>
    <w:rsid w:val="2CEF5A3A"/>
    <w:rsid w:val="2D027E57"/>
    <w:rsid w:val="2DFE3409"/>
    <w:rsid w:val="2E0F2B31"/>
    <w:rsid w:val="2F6A5802"/>
    <w:rsid w:val="31893DF1"/>
    <w:rsid w:val="329D7AF8"/>
    <w:rsid w:val="33142A94"/>
    <w:rsid w:val="334C182A"/>
    <w:rsid w:val="33552C11"/>
    <w:rsid w:val="35227CC5"/>
    <w:rsid w:val="35897A55"/>
    <w:rsid w:val="37DC0B55"/>
    <w:rsid w:val="380422F3"/>
    <w:rsid w:val="38DB3D3B"/>
    <w:rsid w:val="39491C42"/>
    <w:rsid w:val="39FD133D"/>
    <w:rsid w:val="3B10203F"/>
    <w:rsid w:val="3C2C0CA9"/>
    <w:rsid w:val="3C695FE7"/>
    <w:rsid w:val="3C6E2B38"/>
    <w:rsid w:val="3EF93DFB"/>
    <w:rsid w:val="3FCC6B9F"/>
    <w:rsid w:val="42047D6A"/>
    <w:rsid w:val="423B0BD2"/>
    <w:rsid w:val="4339574E"/>
    <w:rsid w:val="437A32FE"/>
    <w:rsid w:val="43F50083"/>
    <w:rsid w:val="43F51E62"/>
    <w:rsid w:val="43FA5977"/>
    <w:rsid w:val="44793276"/>
    <w:rsid w:val="45C914B8"/>
    <w:rsid w:val="4831599E"/>
    <w:rsid w:val="489B1E74"/>
    <w:rsid w:val="48C17ABD"/>
    <w:rsid w:val="4905390B"/>
    <w:rsid w:val="49AF3E63"/>
    <w:rsid w:val="4A01737A"/>
    <w:rsid w:val="4AC23DC1"/>
    <w:rsid w:val="4CE3134D"/>
    <w:rsid w:val="4CEE0089"/>
    <w:rsid w:val="4D234E09"/>
    <w:rsid w:val="4E08517B"/>
    <w:rsid w:val="4F203BC4"/>
    <w:rsid w:val="512F5F61"/>
    <w:rsid w:val="53153927"/>
    <w:rsid w:val="53373E0C"/>
    <w:rsid w:val="53B11E10"/>
    <w:rsid w:val="53FD142A"/>
    <w:rsid w:val="540D152B"/>
    <w:rsid w:val="542A5162"/>
    <w:rsid w:val="54E25FA5"/>
    <w:rsid w:val="54E74370"/>
    <w:rsid w:val="55197C52"/>
    <w:rsid w:val="55A4302E"/>
    <w:rsid w:val="568B55D2"/>
    <w:rsid w:val="56A63B1D"/>
    <w:rsid w:val="576423AB"/>
    <w:rsid w:val="58910454"/>
    <w:rsid w:val="5AE405AA"/>
    <w:rsid w:val="5B9C0BB9"/>
    <w:rsid w:val="5C8B6AAF"/>
    <w:rsid w:val="5F2234EE"/>
    <w:rsid w:val="603B6583"/>
    <w:rsid w:val="617B2C8A"/>
    <w:rsid w:val="627F73B8"/>
    <w:rsid w:val="631B7E36"/>
    <w:rsid w:val="631D7481"/>
    <w:rsid w:val="63592A41"/>
    <w:rsid w:val="63952B8F"/>
    <w:rsid w:val="63E46FCF"/>
    <w:rsid w:val="64AB5CF3"/>
    <w:rsid w:val="65842EE1"/>
    <w:rsid w:val="65B55581"/>
    <w:rsid w:val="65B91BD5"/>
    <w:rsid w:val="66721579"/>
    <w:rsid w:val="67065532"/>
    <w:rsid w:val="67145FC4"/>
    <w:rsid w:val="67404583"/>
    <w:rsid w:val="696737DF"/>
    <w:rsid w:val="69E27246"/>
    <w:rsid w:val="6AC0401A"/>
    <w:rsid w:val="6CAD2A49"/>
    <w:rsid w:val="6DFA1E21"/>
    <w:rsid w:val="6FF05DE9"/>
    <w:rsid w:val="715855D0"/>
    <w:rsid w:val="72A57BC0"/>
    <w:rsid w:val="7679609F"/>
    <w:rsid w:val="77106CCA"/>
    <w:rsid w:val="77C17FC5"/>
    <w:rsid w:val="77F77788"/>
    <w:rsid w:val="79D05053"/>
    <w:rsid w:val="7A6B0125"/>
    <w:rsid w:val="7B5C6A60"/>
    <w:rsid w:val="7C9A0552"/>
    <w:rsid w:val="7D374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beforeLines="100" w:afterLines="100" w:line="480" w:lineRule="exact"/>
      <w:jc w:val="center"/>
      <w:outlineLvl w:val="1"/>
    </w:pPr>
    <w:rPr>
      <w:rFonts w:ascii="Calibri Light" w:hAnsi="Calibri Light" w:eastAsia="黑体"/>
      <w:bCs/>
      <w:color w:val="00000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unhideWhenUsed/>
    <w:qFormat/>
    <w:uiPriority w:val="99"/>
    <w:pPr>
      <w:jc w:val="left"/>
    </w:pPr>
  </w:style>
  <w:style w:type="paragraph" w:styleId="4">
    <w:name w:val="Body Text Indent"/>
    <w:basedOn w:val="1"/>
    <w:next w:val="1"/>
    <w:link w:val="11"/>
    <w:qFormat/>
    <w:uiPriority w:val="0"/>
    <w:pPr>
      <w:widowControl/>
      <w:ind w:firstLine="420"/>
    </w:pPr>
    <w:rPr>
      <w:color w:val="000000"/>
      <w:szCs w:val="20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table" w:styleId="9">
    <w:name w:val="Table Grid"/>
    <w:basedOn w:val="8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正文文本缩进 字符"/>
    <w:basedOn w:val="10"/>
    <w:link w:val="4"/>
    <w:qFormat/>
    <w:uiPriority w:val="0"/>
    <w:rPr>
      <w:rFonts w:ascii="Times New Roman" w:hAnsi="Times New Roman" w:eastAsia="宋体" w:cs="Times New Roman"/>
      <w:color w:val="000000"/>
      <w:kern w:val="2"/>
      <w:sz w:val="21"/>
    </w:rPr>
  </w:style>
  <w:style w:type="character" w:customStyle="1" w:styleId="12">
    <w:name w:val="页脚 字符"/>
    <w:basedOn w:val="10"/>
    <w:link w:val="5"/>
    <w:qFormat/>
    <w:uiPriority w:val="99"/>
    <w:rPr>
      <w:sz w:val="18"/>
      <w:szCs w:val="18"/>
    </w:rPr>
  </w:style>
  <w:style w:type="character" w:customStyle="1" w:styleId="13">
    <w:name w:val="页眉 字符"/>
    <w:basedOn w:val="10"/>
    <w:link w:val="6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515</Words>
  <Characters>520</Characters>
  <Lines>6</Lines>
  <Paragraphs>1</Paragraphs>
  <TotalTime>3</TotalTime>
  <ScaleCrop>false</ScaleCrop>
  <LinksUpToDate>false</LinksUpToDate>
  <CharactersWithSpaces>782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2019-03-18T03:24:00Z</dcterms:created>
  <dc:creator>曾宪群</dc:creator>
  <cp:lastModifiedBy>樊凌玉</cp:lastModifiedBy>
  <cp:lastPrinted>2022-06-21T05:12:00Z</cp:lastPrinted>
  <dcterms:modified xsi:type="dcterms:W3CDTF">2025-06-26T09:18:11Z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A0D3D50262044A5ABCEA9FEBE657228F</vt:lpwstr>
  </property>
</Properties>
</file>